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8C" w:rsidRPr="0045080C" w:rsidRDefault="0045080C" w:rsidP="004508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45080C">
        <w:rPr>
          <w:rFonts w:ascii="Times New Roman" w:hAnsi="Times New Roman"/>
          <w:b/>
          <w:bCs/>
          <w:color w:val="000000"/>
          <w:sz w:val="24"/>
          <w:szCs w:val="24"/>
        </w:rPr>
        <w:t>THE OCCURRENCE OF SHIVERING IN CARDIAC ARREST SURVIVORS UNDERGOING TARGETED TEMPERATURE MANAGEMENT IS ASSOCIATED WITH A GOOD NEUROLOGIC OUTCOME</w:t>
      </w:r>
    </w:p>
    <w:bookmarkEnd w:id="0"/>
    <w:p w:rsidR="00B9347E" w:rsidRPr="00F72AAA" w:rsidRDefault="006F418C" w:rsidP="004508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5080C">
        <w:rPr>
          <w:rFonts w:ascii="Times New Roman" w:hAnsi="Times New Roman"/>
          <w:b/>
          <w:color w:val="000000"/>
          <w:sz w:val="24"/>
          <w:szCs w:val="24"/>
          <w:u w:val="single"/>
        </w:rPr>
        <w:t>S</w:t>
      </w:r>
      <w:r w:rsidR="0045080C" w:rsidRPr="0045080C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Pr="0045080C">
        <w:rPr>
          <w:rFonts w:ascii="Times New Roman" w:hAnsi="Times New Roman"/>
          <w:b/>
          <w:color w:val="000000"/>
          <w:sz w:val="24"/>
          <w:szCs w:val="24"/>
          <w:u w:val="single"/>
        </w:rPr>
        <w:t>U</w:t>
      </w:r>
      <w:r w:rsidR="0045080C" w:rsidRPr="0045080C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Pr="0045080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Nair</w:t>
      </w:r>
      <w:r w:rsidR="0045080C" w:rsidRPr="0045080C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1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>,</w:t>
      </w:r>
      <w:r w:rsidR="0045080C" w:rsidRPr="00450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833" w:rsidRPr="0045080C">
        <w:rPr>
          <w:rFonts w:ascii="Times New Roman" w:hAnsi="Times New Roman"/>
          <w:color w:val="000000"/>
          <w:sz w:val="24"/>
          <w:szCs w:val="24"/>
        </w:rPr>
        <w:t>K</w:t>
      </w:r>
      <w:r w:rsidR="0045080C" w:rsidRPr="0045080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125833" w:rsidRPr="0045080C">
        <w:rPr>
          <w:rFonts w:ascii="Times New Roman" w:hAnsi="Times New Roman"/>
          <w:color w:val="000000"/>
          <w:sz w:val="24"/>
          <w:szCs w:val="24"/>
        </w:rPr>
        <w:t>Ramya</w:t>
      </w:r>
      <w:proofErr w:type="spellEnd"/>
      <w:r w:rsidR="00125833" w:rsidRPr="0045080C">
        <w:rPr>
          <w:rFonts w:ascii="Times New Roman" w:hAnsi="Times New Roman"/>
          <w:color w:val="000000"/>
          <w:sz w:val="24"/>
          <w:szCs w:val="24"/>
        </w:rPr>
        <w:t xml:space="preserve"> Kallur</w:t>
      </w:r>
      <w:r w:rsidR="0045080C" w:rsidRPr="0045080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125833" w:rsidRPr="0045080C">
        <w:rPr>
          <w:rFonts w:ascii="Times New Roman" w:hAnsi="Times New Roman"/>
          <w:color w:val="000000"/>
          <w:sz w:val="24"/>
          <w:szCs w:val="24"/>
        </w:rPr>
        <w:t>, S</w:t>
      </w:r>
      <w:r w:rsidR="0045080C" w:rsidRPr="004508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25833" w:rsidRPr="0045080C">
        <w:rPr>
          <w:rFonts w:ascii="Times New Roman" w:hAnsi="Times New Roman"/>
          <w:color w:val="000000"/>
          <w:sz w:val="24"/>
          <w:szCs w:val="24"/>
        </w:rPr>
        <w:t>Dolacky</w:t>
      </w:r>
      <w:r w:rsidR="0045080C" w:rsidRPr="0045080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Start"/>
      <w:r w:rsidR="0045080C" w:rsidRPr="0045080C">
        <w:rPr>
          <w:rFonts w:ascii="Times New Roman" w:hAnsi="Times New Roman"/>
          <w:color w:val="000000"/>
          <w:sz w:val="24"/>
          <w:szCs w:val="24"/>
          <w:vertAlign w:val="superscript"/>
        </w:rPr>
        <w:t>,2</w:t>
      </w:r>
      <w:proofErr w:type="gramEnd"/>
      <w:r w:rsidR="0045080C" w:rsidRPr="004508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5080C">
        <w:rPr>
          <w:rFonts w:ascii="Times New Roman" w:hAnsi="Times New Roman"/>
          <w:color w:val="000000"/>
          <w:sz w:val="24"/>
          <w:szCs w:val="24"/>
        </w:rPr>
        <w:t>J</w:t>
      </w:r>
      <w:r w:rsidR="0045080C" w:rsidRPr="0045080C">
        <w:rPr>
          <w:rFonts w:ascii="Times New Roman" w:hAnsi="Times New Roman"/>
          <w:color w:val="000000"/>
          <w:sz w:val="24"/>
          <w:szCs w:val="24"/>
        </w:rPr>
        <w:t>.</w:t>
      </w:r>
      <w:r w:rsidRPr="0045080C">
        <w:rPr>
          <w:rFonts w:ascii="Times New Roman" w:hAnsi="Times New Roman"/>
          <w:color w:val="000000"/>
          <w:sz w:val="24"/>
          <w:szCs w:val="24"/>
        </w:rPr>
        <w:t>B</w:t>
      </w:r>
      <w:r w:rsidR="00F72AAA">
        <w:rPr>
          <w:rFonts w:ascii="Times New Roman" w:hAnsi="Times New Roman"/>
          <w:color w:val="000000"/>
          <w:sz w:val="24"/>
          <w:szCs w:val="24"/>
        </w:rPr>
        <w:t>.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 Lundbye</w:t>
      </w:r>
      <w:r w:rsidR="0045080C" w:rsidRPr="00F72AAA">
        <w:rPr>
          <w:rFonts w:ascii="Times New Roman" w:hAnsi="Times New Roman"/>
          <w:color w:val="000000"/>
          <w:sz w:val="24"/>
          <w:szCs w:val="24"/>
          <w:vertAlign w:val="superscript"/>
        </w:rPr>
        <w:t>1,2</w:t>
      </w:r>
    </w:p>
    <w:p w:rsidR="00A34307" w:rsidRPr="0045080C" w:rsidRDefault="0045080C" w:rsidP="004508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80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A34307" w:rsidRPr="0045080C">
        <w:rPr>
          <w:rFonts w:ascii="Times New Roman" w:hAnsi="Times New Roman"/>
          <w:color w:val="000000"/>
          <w:sz w:val="24"/>
          <w:szCs w:val="24"/>
        </w:rPr>
        <w:t>Dep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t. </w:t>
      </w:r>
      <w:r w:rsidR="00A34307" w:rsidRPr="0045080C">
        <w:rPr>
          <w:rFonts w:ascii="Times New Roman" w:hAnsi="Times New Roman"/>
          <w:color w:val="000000"/>
          <w:sz w:val="24"/>
          <w:szCs w:val="24"/>
        </w:rPr>
        <w:t>of Cardiology, Hartford Hospital, Hartford, CT, USA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5080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A34307" w:rsidRPr="0045080C">
        <w:rPr>
          <w:rFonts w:ascii="Times New Roman" w:hAnsi="Times New Roman"/>
          <w:color w:val="000000"/>
          <w:sz w:val="24"/>
          <w:szCs w:val="24"/>
        </w:rPr>
        <w:t>University of Connecticut School of Medicine, Farmington, CT, USA</w:t>
      </w:r>
    </w:p>
    <w:p w:rsidR="0045080C" w:rsidRPr="0045080C" w:rsidRDefault="0045080C" w:rsidP="004508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80C" w:rsidRPr="0045080C" w:rsidRDefault="006F418C" w:rsidP="004508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080C">
        <w:rPr>
          <w:rFonts w:ascii="Times New Roman" w:hAnsi="Times New Roman"/>
          <w:color w:val="000000"/>
          <w:sz w:val="24"/>
          <w:szCs w:val="24"/>
        </w:rPr>
        <w:t xml:space="preserve">Background: Neurologic outcome in patients undergoing </w:t>
      </w:r>
      <w:r w:rsidR="00601F5C" w:rsidRPr="0045080C">
        <w:rPr>
          <w:rFonts w:ascii="Times New Roman" w:hAnsi="Times New Roman"/>
          <w:color w:val="000000"/>
          <w:sz w:val="24"/>
          <w:szCs w:val="24"/>
        </w:rPr>
        <w:t xml:space="preserve">Targeted Temperature </w:t>
      </w:r>
      <w:r w:rsidR="008848C4" w:rsidRPr="0045080C">
        <w:rPr>
          <w:rFonts w:ascii="Times New Roman" w:hAnsi="Times New Roman"/>
          <w:color w:val="000000"/>
          <w:sz w:val="24"/>
          <w:szCs w:val="24"/>
        </w:rPr>
        <w:t>Management (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 xml:space="preserve">TTM) </w:t>
      </w:r>
      <w:r w:rsidRPr="0045080C">
        <w:rPr>
          <w:rFonts w:ascii="Times New Roman" w:hAnsi="Times New Roman"/>
          <w:color w:val="000000"/>
          <w:sz w:val="24"/>
          <w:szCs w:val="24"/>
        </w:rPr>
        <w:t>after resuscitation from cardiac arre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 xml:space="preserve">st 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565780" w:rsidRPr="0045080C">
        <w:rPr>
          <w:rFonts w:ascii="Times New Roman" w:hAnsi="Times New Roman"/>
          <w:color w:val="000000"/>
          <w:sz w:val="24"/>
          <w:szCs w:val="24"/>
        </w:rPr>
        <w:t>diverse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. We hypothesized that </w:t>
      </w:r>
      <w:r w:rsidR="00706B77" w:rsidRPr="0045080C">
        <w:rPr>
          <w:rFonts w:ascii="Times New Roman" w:hAnsi="Times New Roman"/>
          <w:color w:val="000000"/>
          <w:sz w:val="24"/>
          <w:szCs w:val="24"/>
        </w:rPr>
        <w:t xml:space="preserve">cardiac arrest survivors who develop shivering while undergoing TTM have better </w:t>
      </w:r>
      <w:r w:rsidRPr="0045080C">
        <w:rPr>
          <w:rFonts w:ascii="Times New Roman" w:hAnsi="Times New Roman"/>
          <w:color w:val="000000"/>
          <w:sz w:val="24"/>
          <w:szCs w:val="24"/>
        </w:rPr>
        <w:t>neurologic outcome</w:t>
      </w:r>
      <w:r w:rsidR="00565780" w:rsidRPr="0045080C">
        <w:rPr>
          <w:rFonts w:ascii="Times New Roman" w:hAnsi="Times New Roman"/>
          <w:color w:val="000000"/>
          <w:sz w:val="24"/>
          <w:szCs w:val="24"/>
        </w:rPr>
        <w:t xml:space="preserve"> than those who do not</w:t>
      </w:r>
      <w:r w:rsidRPr="0045080C">
        <w:rPr>
          <w:rFonts w:ascii="Times New Roman" w:hAnsi="Times New Roman"/>
          <w:color w:val="000000"/>
          <w:sz w:val="24"/>
          <w:szCs w:val="24"/>
        </w:rPr>
        <w:t>.</w:t>
      </w:r>
    </w:p>
    <w:p w:rsidR="0045080C" w:rsidRPr="0045080C" w:rsidRDefault="006F418C" w:rsidP="004508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080C">
        <w:rPr>
          <w:rFonts w:ascii="Times New Roman" w:hAnsi="Times New Roman"/>
          <w:color w:val="000000"/>
          <w:sz w:val="24"/>
          <w:szCs w:val="24"/>
        </w:rPr>
        <w:t xml:space="preserve">Methods: Prospectively collected data on consecutive adult patients admitted to </w:t>
      </w:r>
      <w:r w:rsidR="007A1D9F" w:rsidRPr="0045080C">
        <w:rPr>
          <w:rFonts w:ascii="Times New Roman" w:hAnsi="Times New Roman"/>
          <w:color w:val="000000"/>
          <w:sz w:val="24"/>
          <w:szCs w:val="24"/>
        </w:rPr>
        <w:t>a tertiary center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 from 1/1/2007 to 11/1/2010 that survived a cardiac</w:t>
      </w:r>
      <w:r w:rsidRPr="0045080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arrest 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 xml:space="preserve">and underwent TTM were analyzed. Patients </w:t>
      </w:r>
      <w:r w:rsidR="003E7B91" w:rsidRPr="0045080C">
        <w:rPr>
          <w:rFonts w:ascii="Times New Roman" w:hAnsi="Times New Roman"/>
          <w:color w:val="000000"/>
          <w:sz w:val="24"/>
          <w:szCs w:val="24"/>
        </w:rPr>
        <w:t>who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 xml:space="preserve"> developed shivering during the cooling phase of TTM formed the “shivering”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 group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 xml:space="preserve"> and th</w:t>
      </w:r>
      <w:r w:rsidR="00706B77" w:rsidRPr="0045080C">
        <w:rPr>
          <w:rFonts w:ascii="Times New Roman" w:hAnsi="Times New Roman"/>
          <w:color w:val="000000"/>
          <w:sz w:val="24"/>
          <w:szCs w:val="24"/>
        </w:rPr>
        <w:t xml:space="preserve">ose </w:t>
      </w:r>
      <w:r w:rsidR="003E7B91" w:rsidRPr="0045080C">
        <w:rPr>
          <w:rFonts w:ascii="Times New Roman" w:hAnsi="Times New Roman"/>
          <w:color w:val="000000"/>
          <w:sz w:val="24"/>
          <w:szCs w:val="24"/>
        </w:rPr>
        <w:t>who</w:t>
      </w:r>
      <w:r w:rsidR="007A3397" w:rsidRPr="00450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B77" w:rsidRPr="0045080C">
        <w:rPr>
          <w:rFonts w:ascii="Times New Roman" w:hAnsi="Times New Roman"/>
          <w:color w:val="000000"/>
          <w:sz w:val="24"/>
          <w:szCs w:val="24"/>
        </w:rPr>
        <w:t xml:space="preserve">did not </w:t>
      </w:r>
      <w:r w:rsidR="003E7B91" w:rsidRPr="0045080C">
        <w:rPr>
          <w:rFonts w:ascii="Times New Roman" w:hAnsi="Times New Roman"/>
          <w:color w:val="000000"/>
          <w:sz w:val="24"/>
          <w:szCs w:val="24"/>
        </w:rPr>
        <w:t xml:space="preserve">develop shivering 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>formed the “non-shivering” group</w:t>
      </w:r>
      <w:r w:rsidR="00933B14" w:rsidRPr="004508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080C">
        <w:rPr>
          <w:rFonts w:ascii="Times New Roman" w:hAnsi="Times New Roman"/>
          <w:color w:val="000000"/>
          <w:sz w:val="24"/>
          <w:szCs w:val="24"/>
        </w:rPr>
        <w:t>The primary end-point was measured using the Pittsburgh Cerebral</w:t>
      </w:r>
      <w:r w:rsidRPr="0045080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Performance Category (CPC) scale and patients were assessed </w:t>
      </w:r>
      <w:r w:rsidR="00EE50EF" w:rsidRPr="0045080C">
        <w:rPr>
          <w:rFonts w:ascii="Times New Roman" w:hAnsi="Times New Roman"/>
          <w:color w:val="000000"/>
          <w:sz w:val="24"/>
          <w:szCs w:val="24"/>
        </w:rPr>
        <w:t>for a good (CPC 1-</w:t>
      </w:r>
      <w:r w:rsidRPr="0045080C">
        <w:rPr>
          <w:rFonts w:ascii="Times New Roman" w:hAnsi="Times New Roman"/>
          <w:color w:val="000000"/>
          <w:sz w:val="24"/>
          <w:szCs w:val="24"/>
        </w:rPr>
        <w:t>2) or poor (CPC 3</w:t>
      </w:r>
      <w:r w:rsidR="00EE50EF" w:rsidRPr="0045080C">
        <w:rPr>
          <w:rFonts w:ascii="Times New Roman" w:hAnsi="Times New Roman"/>
          <w:color w:val="000000"/>
          <w:sz w:val="24"/>
          <w:szCs w:val="24"/>
        </w:rPr>
        <w:t>-5</w:t>
      </w:r>
      <w:r w:rsidRPr="0045080C">
        <w:rPr>
          <w:rFonts w:ascii="Times New Roman" w:hAnsi="Times New Roman"/>
          <w:color w:val="000000"/>
          <w:sz w:val="24"/>
          <w:szCs w:val="24"/>
        </w:rPr>
        <w:t>) neurological outcome prior to discharge from hospital.</w:t>
      </w:r>
    </w:p>
    <w:p w:rsidR="0045080C" w:rsidRPr="0045080C" w:rsidRDefault="006F418C" w:rsidP="004508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080C">
        <w:rPr>
          <w:rFonts w:ascii="Times New Roman" w:hAnsi="Times New Roman"/>
          <w:color w:val="000000"/>
          <w:sz w:val="24"/>
          <w:szCs w:val="24"/>
        </w:rPr>
        <w:t xml:space="preserve">Results: Of the 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>115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 cardiac arrest </w:t>
      </w:r>
      <w:r w:rsidR="00BE769C" w:rsidRPr="0045080C">
        <w:rPr>
          <w:rFonts w:ascii="Times New Roman" w:hAnsi="Times New Roman"/>
          <w:color w:val="000000"/>
          <w:sz w:val="24"/>
          <w:szCs w:val="24"/>
        </w:rPr>
        <w:t>survivors</w:t>
      </w:r>
      <w:r w:rsidR="00601F5C" w:rsidRPr="0045080C">
        <w:rPr>
          <w:rFonts w:ascii="Times New Roman" w:hAnsi="Times New Roman"/>
          <w:color w:val="000000"/>
          <w:sz w:val="24"/>
          <w:szCs w:val="24"/>
        </w:rPr>
        <w:t xml:space="preserve"> who underwent TTM</w:t>
      </w:r>
      <w:r w:rsidR="00543F2E" w:rsidRPr="004508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0C7D" w:rsidRPr="0045080C">
        <w:rPr>
          <w:rFonts w:ascii="Times New Roman" w:hAnsi="Times New Roman"/>
          <w:color w:val="000000"/>
          <w:sz w:val="24"/>
          <w:szCs w:val="24"/>
        </w:rPr>
        <w:t>21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 xml:space="preserve">/33 (64 %) 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patients </w:t>
      </w:r>
      <w:r w:rsidR="00543F2E" w:rsidRPr="0045080C">
        <w:rPr>
          <w:rFonts w:ascii="Times New Roman" w:hAnsi="Times New Roman"/>
          <w:color w:val="000000"/>
          <w:sz w:val="24"/>
          <w:szCs w:val="24"/>
        </w:rPr>
        <w:t xml:space="preserve">in the “shivering” group as compared to </w:t>
      </w:r>
      <w:r w:rsidR="00FF5B23" w:rsidRPr="0045080C">
        <w:rPr>
          <w:rFonts w:ascii="Times New Roman" w:hAnsi="Times New Roman"/>
          <w:color w:val="000000"/>
          <w:sz w:val="24"/>
          <w:szCs w:val="24"/>
        </w:rPr>
        <w:t xml:space="preserve">32/82 (39 %) patients </w:t>
      </w:r>
      <w:r w:rsidR="00543F2E" w:rsidRPr="0045080C">
        <w:rPr>
          <w:rFonts w:ascii="Times New Roman" w:hAnsi="Times New Roman"/>
          <w:color w:val="000000"/>
          <w:sz w:val="24"/>
          <w:szCs w:val="24"/>
        </w:rPr>
        <w:t>in the “non-shivering” group</w:t>
      </w:r>
      <w:r w:rsidR="00CE1A3F" w:rsidRPr="0045080C">
        <w:rPr>
          <w:rFonts w:ascii="Times New Roman" w:hAnsi="Times New Roman"/>
          <w:color w:val="000000"/>
          <w:sz w:val="24"/>
          <w:szCs w:val="24"/>
        </w:rPr>
        <w:t xml:space="preserve"> had good neurologic outcome </w:t>
      </w:r>
      <w:r w:rsidR="00FF5B23" w:rsidRPr="0045080C">
        <w:rPr>
          <w:rFonts w:ascii="Times New Roman" w:hAnsi="Times New Roman"/>
          <w:color w:val="000000"/>
          <w:sz w:val="24"/>
          <w:szCs w:val="24"/>
        </w:rPr>
        <w:t>(P=0.02)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599">
        <w:rPr>
          <w:rFonts w:ascii="Times New Roman" w:hAnsi="Times New Roman"/>
          <w:color w:val="000000"/>
          <w:sz w:val="24"/>
          <w:szCs w:val="24"/>
        </w:rPr>
        <w:t>(Figure 1</w:t>
      </w:r>
      <w:r w:rsidRPr="0045080C">
        <w:rPr>
          <w:rFonts w:ascii="Times New Roman" w:hAnsi="Times New Roman"/>
          <w:bCs/>
          <w:color w:val="000000"/>
          <w:sz w:val="24"/>
          <w:szCs w:val="24"/>
        </w:rPr>
        <w:t>).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E50EF" w:rsidRPr="0045080C">
        <w:rPr>
          <w:rFonts w:ascii="Times New Roman" w:hAnsi="Times New Roman"/>
          <w:bCs/>
          <w:color w:val="000000"/>
          <w:sz w:val="24"/>
          <w:szCs w:val="24"/>
        </w:rPr>
        <w:t>On l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>ogistic regression</w:t>
      </w:r>
      <w:r w:rsidR="00EE50EF" w:rsidRPr="0045080C">
        <w:rPr>
          <w:rFonts w:ascii="Times New Roman" w:hAnsi="Times New Roman"/>
          <w:bCs/>
          <w:color w:val="000000"/>
          <w:sz w:val="24"/>
          <w:szCs w:val="24"/>
        </w:rPr>
        <w:t xml:space="preserve"> analysis, 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>shivering (OR: 2.7</w:t>
      </w:r>
      <w:r w:rsidR="00F70FE6" w:rsidRPr="0045080C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 xml:space="preserve">, 95 % CI </w:t>
      </w:r>
      <w:r w:rsidR="00F70FE6" w:rsidRPr="0045080C">
        <w:rPr>
          <w:rFonts w:ascii="Times New Roman" w:hAnsi="Times New Roman"/>
          <w:bCs/>
          <w:color w:val="000000"/>
          <w:sz w:val="24"/>
          <w:szCs w:val="24"/>
        </w:rPr>
        <w:t>0.99-7.41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>, P=0.0</w:t>
      </w:r>
      <w:r w:rsidR="00F70FE6" w:rsidRPr="0045080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 xml:space="preserve">), </w:t>
      </w:r>
      <w:r w:rsidR="00F70FE6" w:rsidRPr="0045080C">
        <w:rPr>
          <w:rFonts w:ascii="Times New Roman" w:hAnsi="Times New Roman"/>
          <w:bCs/>
          <w:color w:val="000000"/>
          <w:sz w:val="24"/>
          <w:szCs w:val="24"/>
        </w:rPr>
        <w:t>time to return of spontaneous circulation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 xml:space="preserve"> (OR: 0.9</w:t>
      </w:r>
      <w:r w:rsidR="00F70FE6" w:rsidRPr="0045080C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>, 95% CI 0.9</w:t>
      </w:r>
      <w:r w:rsidR="00F70FE6" w:rsidRPr="0045080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>-0.9</w:t>
      </w:r>
      <w:r w:rsidR="00F70FE6" w:rsidRPr="0045080C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>, P=0.00</w:t>
      </w:r>
      <w:r w:rsidR="00230BEB" w:rsidRPr="0045080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 xml:space="preserve">) and </w:t>
      </w:r>
      <w:r w:rsidR="003E7B91" w:rsidRPr="0045080C">
        <w:rPr>
          <w:rFonts w:ascii="Times New Roman" w:hAnsi="Times New Roman"/>
          <w:bCs/>
          <w:color w:val="000000"/>
          <w:sz w:val="24"/>
          <w:szCs w:val="24"/>
        </w:rPr>
        <w:t>non-</w:t>
      </w:r>
      <w:proofErr w:type="spellStart"/>
      <w:r w:rsidR="003E7B91" w:rsidRPr="0045080C">
        <w:rPr>
          <w:rFonts w:ascii="Times New Roman" w:hAnsi="Times New Roman"/>
          <w:bCs/>
          <w:color w:val="000000"/>
          <w:sz w:val="24"/>
          <w:szCs w:val="24"/>
        </w:rPr>
        <w:t>shockable</w:t>
      </w:r>
      <w:proofErr w:type="spellEnd"/>
      <w:r w:rsidR="00F70FE6" w:rsidRPr="0045080C">
        <w:rPr>
          <w:rFonts w:ascii="Times New Roman" w:hAnsi="Times New Roman"/>
          <w:bCs/>
          <w:color w:val="000000"/>
          <w:sz w:val="24"/>
          <w:szCs w:val="24"/>
        </w:rPr>
        <w:t xml:space="preserve"> rhythm (OR: </w:t>
      </w:r>
      <w:r w:rsidR="00230BEB" w:rsidRPr="0045080C">
        <w:rPr>
          <w:rFonts w:ascii="Times New Roman" w:hAnsi="Times New Roman"/>
          <w:bCs/>
          <w:color w:val="000000"/>
          <w:sz w:val="24"/>
          <w:szCs w:val="24"/>
        </w:rPr>
        <w:t>0.25, 95 % CI 0.10-0.61, P=0.002</w:t>
      </w:r>
      <w:r w:rsidR="00F70FE6" w:rsidRPr="0045080C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="008A5904" w:rsidRPr="0045080C">
        <w:rPr>
          <w:rFonts w:ascii="Times New Roman" w:hAnsi="Times New Roman"/>
          <w:bCs/>
          <w:color w:val="000000"/>
          <w:sz w:val="24"/>
          <w:szCs w:val="24"/>
        </w:rPr>
        <w:t>were independent predictors of neurologic outcome.</w:t>
      </w:r>
    </w:p>
    <w:p w:rsidR="00601F5C" w:rsidRPr="0045080C" w:rsidRDefault="006F418C" w:rsidP="004508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080C">
        <w:rPr>
          <w:rFonts w:ascii="Times New Roman" w:hAnsi="Times New Roman"/>
          <w:color w:val="000000"/>
          <w:sz w:val="24"/>
          <w:szCs w:val="24"/>
        </w:rPr>
        <w:t xml:space="preserve">Conclusion: </w:t>
      </w:r>
      <w:r w:rsidR="00402089" w:rsidRPr="0045080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B266E1" w:rsidRPr="0045080C">
        <w:rPr>
          <w:rFonts w:ascii="Times New Roman" w:hAnsi="Times New Roman"/>
          <w:color w:val="000000"/>
          <w:sz w:val="24"/>
          <w:szCs w:val="24"/>
        </w:rPr>
        <w:t>occurrence</w:t>
      </w:r>
      <w:r w:rsidR="00402089" w:rsidRPr="0045080C">
        <w:rPr>
          <w:rFonts w:ascii="Times New Roman" w:hAnsi="Times New Roman"/>
          <w:color w:val="000000"/>
          <w:sz w:val="24"/>
          <w:szCs w:val="24"/>
        </w:rPr>
        <w:t xml:space="preserve"> of s</w:t>
      </w:r>
      <w:r w:rsidR="00601F5C" w:rsidRPr="0045080C">
        <w:rPr>
          <w:rFonts w:ascii="Times New Roman" w:hAnsi="Times New Roman"/>
          <w:color w:val="000000"/>
          <w:sz w:val="24"/>
          <w:szCs w:val="24"/>
        </w:rPr>
        <w:t xml:space="preserve">hivering in cardiac arrest survivors </w:t>
      </w:r>
      <w:r w:rsidRPr="0045080C">
        <w:rPr>
          <w:rFonts w:ascii="Times New Roman" w:hAnsi="Times New Roman"/>
          <w:color w:val="000000"/>
          <w:sz w:val="24"/>
          <w:szCs w:val="24"/>
        </w:rPr>
        <w:t>who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F5C" w:rsidRPr="0045080C">
        <w:rPr>
          <w:rFonts w:ascii="Times New Roman" w:hAnsi="Times New Roman"/>
          <w:color w:val="000000"/>
          <w:sz w:val="24"/>
          <w:szCs w:val="24"/>
        </w:rPr>
        <w:t>undergo</w:t>
      </w:r>
      <w:r w:rsidR="00EB1DE5" w:rsidRPr="0045080C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EE50EF" w:rsidRPr="0045080C">
        <w:rPr>
          <w:rFonts w:ascii="Times New Roman" w:hAnsi="Times New Roman"/>
          <w:color w:val="000000"/>
          <w:sz w:val="24"/>
          <w:szCs w:val="24"/>
        </w:rPr>
        <w:t>TM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F5C" w:rsidRPr="0045080C">
        <w:rPr>
          <w:rFonts w:ascii="Times New Roman" w:hAnsi="Times New Roman"/>
          <w:color w:val="000000"/>
          <w:sz w:val="24"/>
          <w:szCs w:val="24"/>
        </w:rPr>
        <w:t>is associated with a</w:t>
      </w:r>
      <w:r w:rsidR="008848C4" w:rsidRPr="0045080C">
        <w:rPr>
          <w:rFonts w:ascii="Times New Roman" w:hAnsi="Times New Roman"/>
          <w:color w:val="000000"/>
          <w:sz w:val="24"/>
          <w:szCs w:val="24"/>
        </w:rPr>
        <w:t>n increased likelihood of</w:t>
      </w:r>
      <w:r w:rsidR="00601F5C" w:rsidRPr="0045080C">
        <w:rPr>
          <w:rFonts w:ascii="Times New Roman" w:hAnsi="Times New Roman"/>
          <w:color w:val="000000"/>
          <w:sz w:val="24"/>
          <w:szCs w:val="24"/>
        </w:rPr>
        <w:t xml:space="preserve"> good neurologic outcome.</w:t>
      </w:r>
      <w:r w:rsidRPr="004508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1F5C" w:rsidRPr="0045080C" w:rsidRDefault="00601F5C" w:rsidP="004508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0C7D" w:rsidRPr="0045080C" w:rsidRDefault="00EA7E53" w:rsidP="00450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80C">
        <w:rPr>
          <w:rFonts w:ascii="Times New Roman" w:hAnsi="Times New Roman"/>
          <w:sz w:val="24"/>
          <w:szCs w:val="24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34.75pt" o:ole="">
            <v:imagedata r:id="rId8" o:title=""/>
          </v:shape>
          <o:OLEObject Type="Embed" ProgID="PowerPoint.Slide.12" ShapeID="_x0000_i1025" DrawAspect="Content" ObjectID="_1392361084" r:id="rId9"/>
        </w:object>
      </w:r>
    </w:p>
    <w:sectPr w:rsidR="00E50C7D" w:rsidRPr="0045080C" w:rsidSect="00201069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AB" w:rsidRDefault="000966AB" w:rsidP="00E50C7D">
      <w:pPr>
        <w:spacing w:after="0" w:line="240" w:lineRule="auto"/>
      </w:pPr>
      <w:r>
        <w:separator/>
      </w:r>
    </w:p>
  </w:endnote>
  <w:endnote w:type="continuationSeparator" w:id="0">
    <w:p w:rsidR="000966AB" w:rsidRDefault="000966AB" w:rsidP="00E5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AB" w:rsidRDefault="000966AB" w:rsidP="00E50C7D">
      <w:pPr>
        <w:spacing w:after="0" w:line="240" w:lineRule="auto"/>
      </w:pPr>
      <w:r>
        <w:separator/>
      </w:r>
    </w:p>
  </w:footnote>
  <w:footnote w:type="continuationSeparator" w:id="0">
    <w:p w:rsidR="000966AB" w:rsidRDefault="000966AB" w:rsidP="00E5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99" w:rsidRPr="00833599" w:rsidRDefault="00833599" w:rsidP="00833599">
    <w:pPr>
      <w:pStyle w:val="Header"/>
      <w:rPr>
        <w:rFonts w:asciiTheme="majorBidi" w:hAnsiTheme="majorBidi" w:cstheme="majorBidi"/>
        <w:sz w:val="24"/>
        <w:szCs w:val="24"/>
      </w:rPr>
    </w:pPr>
    <w:r w:rsidRPr="00833599">
      <w:rPr>
        <w:rFonts w:asciiTheme="majorBidi" w:hAnsiTheme="majorBidi" w:cstheme="majorBidi"/>
        <w:sz w:val="24"/>
        <w:szCs w:val="24"/>
      </w:rPr>
      <w:t>1151, oral or poster, cat: 58</w:t>
    </w:r>
  </w:p>
  <w:p w:rsidR="0045080C" w:rsidRDefault="00450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C"/>
    <w:rsid w:val="00082B94"/>
    <w:rsid w:val="000966AB"/>
    <w:rsid w:val="00125833"/>
    <w:rsid w:val="00150ED3"/>
    <w:rsid w:val="001733D2"/>
    <w:rsid w:val="00201069"/>
    <w:rsid w:val="00230BEB"/>
    <w:rsid w:val="00297370"/>
    <w:rsid w:val="003572D6"/>
    <w:rsid w:val="003834AC"/>
    <w:rsid w:val="003C6274"/>
    <w:rsid w:val="003E7B91"/>
    <w:rsid w:val="00402089"/>
    <w:rsid w:val="00402C86"/>
    <w:rsid w:val="00423C3F"/>
    <w:rsid w:val="0043198A"/>
    <w:rsid w:val="0045080C"/>
    <w:rsid w:val="00532471"/>
    <w:rsid w:val="00543F2E"/>
    <w:rsid w:val="00565780"/>
    <w:rsid w:val="005E589D"/>
    <w:rsid w:val="00601F5C"/>
    <w:rsid w:val="00635107"/>
    <w:rsid w:val="006C12E0"/>
    <w:rsid w:val="006C6716"/>
    <w:rsid w:val="006E33FD"/>
    <w:rsid w:val="006F418C"/>
    <w:rsid w:val="00706B77"/>
    <w:rsid w:val="007A1D9F"/>
    <w:rsid w:val="007A3397"/>
    <w:rsid w:val="00807739"/>
    <w:rsid w:val="008213CF"/>
    <w:rsid w:val="0083069E"/>
    <w:rsid w:val="00833599"/>
    <w:rsid w:val="00844221"/>
    <w:rsid w:val="008848C4"/>
    <w:rsid w:val="008A5904"/>
    <w:rsid w:val="00922EAE"/>
    <w:rsid w:val="00933B14"/>
    <w:rsid w:val="009E1418"/>
    <w:rsid w:val="00A34307"/>
    <w:rsid w:val="00A55FEA"/>
    <w:rsid w:val="00AD0CFD"/>
    <w:rsid w:val="00B266E1"/>
    <w:rsid w:val="00B9347E"/>
    <w:rsid w:val="00B93A7A"/>
    <w:rsid w:val="00BE769C"/>
    <w:rsid w:val="00CC75D0"/>
    <w:rsid w:val="00CE1A3F"/>
    <w:rsid w:val="00D92FCB"/>
    <w:rsid w:val="00E50C7D"/>
    <w:rsid w:val="00EA7E53"/>
    <w:rsid w:val="00EB1DE5"/>
    <w:rsid w:val="00EE50EF"/>
    <w:rsid w:val="00F17B3B"/>
    <w:rsid w:val="00F70FE6"/>
    <w:rsid w:val="00F72AAA"/>
    <w:rsid w:val="00FA303B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39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0C7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0C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0C7D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39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0C7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0C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0C7D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9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6E2E-7064-4EA8-A914-86645502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A032F0A</Template>
  <TotalTime>9</TotalTime>
  <Pages>1</Pages>
  <Words>266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Target</cp:lastModifiedBy>
  <cp:revision>6</cp:revision>
  <cp:lastPrinted>2012-03-04T08:11:00Z</cp:lastPrinted>
  <dcterms:created xsi:type="dcterms:W3CDTF">2012-03-04T08:04:00Z</dcterms:created>
  <dcterms:modified xsi:type="dcterms:W3CDTF">2012-03-04T08:12:00Z</dcterms:modified>
</cp:coreProperties>
</file>